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045E" w:rsidRPr="00E84469" w:rsidRDefault="0010045E" w:rsidP="0010045E">
      <w:pPr>
        <w:ind w:left="5664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 xml:space="preserve">Начальникам отделов </w:t>
      </w:r>
    </w:p>
    <w:p w:rsidR="0010045E" w:rsidRPr="00E84469" w:rsidRDefault="0010045E" w:rsidP="0010045E">
      <w:pPr>
        <w:ind w:left="5664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020B80" w:rsidRDefault="0010045E" w:rsidP="0010045E">
      <w:r w:rsidRPr="00E84469">
        <w:t>О</w:t>
      </w:r>
      <w:r w:rsidR="00E84469" w:rsidRPr="00E84469">
        <w:t>б информировании</w:t>
      </w:r>
      <w:r w:rsidRPr="00E84469">
        <w:t xml:space="preserve"> </w:t>
      </w:r>
      <w:r w:rsidR="00020B80">
        <w:t xml:space="preserve">о независимом </w:t>
      </w:r>
    </w:p>
    <w:p w:rsidR="0010045E" w:rsidRPr="00E84469" w:rsidRDefault="00123DE6" w:rsidP="0010045E">
      <w:r>
        <w:t>мониторинге знаний Учи.ру</w:t>
      </w:r>
    </w:p>
    <w:p w:rsidR="00B33D4F" w:rsidRPr="00E84469" w:rsidRDefault="00B33D4F" w:rsidP="001004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0045E" w:rsidRPr="00E84469" w:rsidRDefault="0010045E" w:rsidP="0010045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4469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B33D4F" w:rsidRPr="00E84469" w:rsidRDefault="00B33D4F" w:rsidP="0010045E">
      <w:pPr>
        <w:rPr>
          <w:rFonts w:eastAsia="Calibri"/>
          <w:sz w:val="28"/>
          <w:szCs w:val="28"/>
          <w:lang w:eastAsia="en-US"/>
        </w:rPr>
      </w:pPr>
    </w:p>
    <w:p w:rsidR="007439BC" w:rsidRDefault="0010045E" w:rsidP="00845D0D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84469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</w:t>
      </w:r>
      <w:r w:rsidR="00ED14EA">
        <w:rPr>
          <w:rFonts w:eastAsia="Calibri"/>
          <w:sz w:val="28"/>
          <w:szCs w:val="28"/>
          <w:lang w:eastAsia="en-US"/>
        </w:rPr>
        <w:t xml:space="preserve">прилагаемое </w:t>
      </w:r>
      <w:r w:rsidR="00020B80">
        <w:rPr>
          <w:rFonts w:eastAsia="Calibri"/>
          <w:sz w:val="28"/>
          <w:szCs w:val="28"/>
          <w:lang w:eastAsia="en-US"/>
        </w:rPr>
        <w:t>письмо департамента регионального развития образовательной платформы Учи.ру</w:t>
      </w:r>
      <w:r w:rsidR="00D91697">
        <w:rPr>
          <w:rFonts w:eastAsia="Calibri"/>
          <w:sz w:val="28"/>
          <w:szCs w:val="28"/>
          <w:lang w:eastAsia="en-US"/>
        </w:rPr>
        <w:t xml:space="preserve"> </w:t>
      </w:r>
      <w:r w:rsidR="00020B80">
        <w:rPr>
          <w:rFonts w:eastAsia="Calibri"/>
          <w:sz w:val="28"/>
          <w:szCs w:val="28"/>
          <w:lang w:eastAsia="en-US"/>
        </w:rPr>
        <w:t xml:space="preserve">от </w:t>
      </w:r>
      <w:r w:rsidR="002742C5">
        <w:rPr>
          <w:rFonts w:eastAsia="Calibri"/>
          <w:sz w:val="28"/>
          <w:szCs w:val="28"/>
          <w:lang w:eastAsia="en-US"/>
        </w:rPr>
        <w:t>30</w:t>
      </w:r>
      <w:r w:rsidR="00020B80">
        <w:rPr>
          <w:rFonts w:eastAsia="Calibri"/>
          <w:sz w:val="28"/>
          <w:szCs w:val="28"/>
          <w:lang w:eastAsia="en-US"/>
        </w:rPr>
        <w:t>.09.2021 № 24</w:t>
      </w:r>
      <w:r w:rsidR="002742C5">
        <w:rPr>
          <w:rFonts w:eastAsia="Calibri"/>
          <w:sz w:val="28"/>
          <w:szCs w:val="28"/>
          <w:lang w:eastAsia="en-US"/>
        </w:rPr>
        <w:t>58</w:t>
      </w:r>
      <w:r w:rsidR="00020B80">
        <w:rPr>
          <w:rFonts w:eastAsia="Calibri"/>
          <w:sz w:val="28"/>
          <w:szCs w:val="28"/>
          <w:lang w:eastAsia="en-US"/>
        </w:rPr>
        <w:t xml:space="preserve"> </w:t>
      </w:r>
      <w:r w:rsidR="00D91697">
        <w:rPr>
          <w:rFonts w:eastAsia="Calibri"/>
          <w:sz w:val="28"/>
          <w:szCs w:val="28"/>
          <w:lang w:eastAsia="en-US"/>
        </w:rPr>
        <w:t xml:space="preserve">о </w:t>
      </w:r>
      <w:r w:rsidR="002742C5">
        <w:rPr>
          <w:rFonts w:eastAsia="Calibri"/>
          <w:sz w:val="28"/>
          <w:szCs w:val="28"/>
          <w:lang w:eastAsia="en-US"/>
        </w:rPr>
        <w:t xml:space="preserve">ходе </w:t>
      </w:r>
      <w:r w:rsidR="00020B80">
        <w:rPr>
          <w:rFonts w:eastAsia="Calibri"/>
          <w:sz w:val="28"/>
          <w:szCs w:val="28"/>
          <w:lang w:eastAsia="en-US"/>
        </w:rPr>
        <w:t>реализации</w:t>
      </w:r>
      <w:r w:rsidR="00D54FF9" w:rsidRPr="00D54FF9">
        <w:rPr>
          <w:rFonts w:eastAsia="Calibri"/>
          <w:sz w:val="28"/>
          <w:szCs w:val="28"/>
          <w:lang w:eastAsia="en-US"/>
        </w:rPr>
        <w:t xml:space="preserve"> проекта «Независимый мониторинг</w:t>
      </w:r>
      <w:r w:rsidR="00020B80">
        <w:rPr>
          <w:rFonts w:eastAsia="Calibri"/>
          <w:sz w:val="28"/>
          <w:szCs w:val="28"/>
          <w:lang w:eastAsia="en-US"/>
        </w:rPr>
        <w:t xml:space="preserve"> </w:t>
      </w:r>
      <w:r w:rsidR="00D54FF9" w:rsidRPr="00D54FF9">
        <w:rPr>
          <w:rFonts w:eastAsia="Calibri"/>
          <w:sz w:val="28"/>
          <w:szCs w:val="28"/>
          <w:lang w:eastAsia="en-US"/>
        </w:rPr>
        <w:t>знаний Учи.ру» в Республике Татарстан.</w:t>
      </w:r>
    </w:p>
    <w:p w:rsidR="007439BC" w:rsidRDefault="002742C5" w:rsidP="00845D0D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Мониторинг по математике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>ученик</w:t>
      </w:r>
      <w:r>
        <w:rPr>
          <w:sz w:val="28"/>
          <w:szCs w:val="28"/>
        </w:rPr>
        <w:t>ов</w:t>
      </w:r>
      <w:r>
        <w:rPr>
          <w:sz w:val="28"/>
          <w:szCs w:val="28"/>
        </w:rPr>
        <w:t xml:space="preserve"> 2–9 классов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доступен на платформе Учи.ру с 20 сентября по 31 октября 2021 года.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прохождения тестирования</w:t>
      </w:r>
      <w:r>
        <w:rPr>
          <w:rFonts w:ascii="Arial" w:eastAsia="Arial" w:hAnsi="Arial" w:cs="Arial"/>
        </w:rPr>
        <w:t xml:space="preserve"> </w:t>
      </w:r>
      <w:r>
        <w:rPr>
          <w:sz w:val="28"/>
          <w:szCs w:val="28"/>
        </w:rPr>
        <w:t>у учителя в личном кабинете будет доступен подробный отчёт с результатами решения заданий учениками. Для администрации образовательного учреждения отчет формируется в «Кабинете завуча» на платформе Учи.ру и включает информацию о каждом классе, который принял участие в тестировании.</w:t>
      </w:r>
    </w:p>
    <w:p w:rsidR="007439BC" w:rsidRDefault="002742C5" w:rsidP="00845D0D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12 октября 2021 года в 15:00 специалист</w:t>
      </w:r>
      <w:r>
        <w:rPr>
          <w:sz w:val="28"/>
          <w:szCs w:val="28"/>
        </w:rPr>
        <w:t>ами</w:t>
      </w:r>
      <w:r>
        <w:rPr>
          <w:sz w:val="28"/>
          <w:szCs w:val="28"/>
        </w:rPr>
        <w:t xml:space="preserve"> платформы Учи.ру </w:t>
      </w:r>
      <w:r>
        <w:rPr>
          <w:sz w:val="28"/>
          <w:szCs w:val="28"/>
        </w:rPr>
        <w:t xml:space="preserve">будет </w:t>
      </w:r>
      <w:r>
        <w:rPr>
          <w:sz w:val="28"/>
          <w:szCs w:val="28"/>
        </w:rPr>
        <w:t>организ</w:t>
      </w:r>
      <w:r>
        <w:rPr>
          <w:sz w:val="28"/>
          <w:szCs w:val="28"/>
        </w:rPr>
        <w:t>ован</w:t>
      </w:r>
      <w:r>
        <w:rPr>
          <w:sz w:val="28"/>
          <w:szCs w:val="28"/>
        </w:rPr>
        <w:t xml:space="preserve"> практико-ориентированный вебинар (подключение по ссылке: </w:t>
      </w:r>
      <w:hyperlink r:id="rId12" w:history="1">
        <w:r>
          <w:rPr>
            <w:rStyle w:val="a6"/>
            <w:sz w:val="28"/>
            <w:szCs w:val="28"/>
          </w:rPr>
          <w:t>https://www.youtube.com/embed/E-7q23HaZGM</w:t>
        </w:r>
      </w:hyperlink>
      <w:r>
        <w:rPr>
          <w:sz w:val="28"/>
          <w:szCs w:val="28"/>
        </w:rPr>
        <w:t xml:space="preserve"> ) для дополнительного освещения организационных и технических деталей проведения тестирования и ответа на вопросы учителей.</w:t>
      </w:r>
    </w:p>
    <w:p w:rsidR="002742C5" w:rsidRPr="007439BC" w:rsidRDefault="007439BC" w:rsidP="00845D0D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просим </w:t>
      </w:r>
      <w:r>
        <w:rPr>
          <w:rFonts w:eastAsia="Calibri"/>
          <w:sz w:val="28"/>
          <w:szCs w:val="28"/>
          <w:lang w:eastAsia="en-US"/>
        </w:rPr>
        <w:t xml:space="preserve">проинформировать </w:t>
      </w:r>
      <w:r>
        <w:rPr>
          <w:rFonts w:eastAsia="Calibri"/>
          <w:sz w:val="28"/>
          <w:szCs w:val="28"/>
          <w:lang w:eastAsia="en-US"/>
        </w:rPr>
        <w:t>общеобразовательны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организаци</w:t>
      </w:r>
      <w:r>
        <w:rPr>
          <w:rFonts w:eastAsia="Calibri"/>
          <w:sz w:val="28"/>
          <w:szCs w:val="28"/>
          <w:lang w:eastAsia="en-US"/>
        </w:rPr>
        <w:t xml:space="preserve">и о ходе мониторинга, возможности увеличения числа участников и </w:t>
      </w:r>
      <w:r w:rsidR="002E2117" w:rsidRPr="002E2117">
        <w:rPr>
          <w:rFonts w:eastAsia="Calibri"/>
          <w:sz w:val="28"/>
          <w:szCs w:val="28"/>
          <w:lang w:eastAsia="en-US"/>
        </w:rPr>
        <w:t xml:space="preserve">участии в </w:t>
      </w:r>
      <w:r>
        <w:rPr>
          <w:rFonts w:eastAsia="Calibri"/>
          <w:sz w:val="28"/>
          <w:szCs w:val="28"/>
          <w:lang w:eastAsia="en-US"/>
        </w:rPr>
        <w:t>вебинар</w:t>
      </w:r>
      <w:r w:rsidR="002E2117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439BC">
        <w:rPr>
          <w:rFonts w:eastAsia="Calibri"/>
          <w:sz w:val="28"/>
          <w:szCs w:val="28"/>
          <w:lang w:eastAsia="en-US"/>
        </w:rPr>
        <w:t>12 октября 2021 года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E02EE0" w:rsidRDefault="00D91697" w:rsidP="006653D8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Приложение: на </w:t>
      </w:r>
      <w:r w:rsidR="00845D0D">
        <w:rPr>
          <w:rFonts w:eastAsia="Calibri"/>
          <w:sz w:val="28"/>
          <w:szCs w:val="28"/>
          <w:lang w:eastAsia="en-US"/>
        </w:rPr>
        <w:t>4</w:t>
      </w:r>
      <w:r w:rsidR="006C57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л. в 1 экз.</w:t>
      </w:r>
      <w:bookmarkStart w:id="0" w:name="_GoBack"/>
      <w:bookmarkEnd w:id="0"/>
    </w:p>
    <w:p w:rsidR="006653D8" w:rsidRPr="00E84469" w:rsidRDefault="006653D8" w:rsidP="0016608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Pr="00E84469" w:rsidRDefault="00ED14EA" w:rsidP="001660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1D10C3" w:rsidRPr="00E84469">
        <w:rPr>
          <w:b/>
          <w:sz w:val="28"/>
          <w:szCs w:val="28"/>
        </w:rPr>
        <w:t>аместитель м</w:t>
      </w:r>
      <w:r w:rsidR="00827A6B" w:rsidRPr="00E84469">
        <w:rPr>
          <w:b/>
          <w:sz w:val="28"/>
          <w:szCs w:val="28"/>
        </w:rPr>
        <w:t>инистр</w:t>
      </w:r>
      <w:r w:rsidR="001D10C3" w:rsidRPr="00E84469">
        <w:rPr>
          <w:b/>
          <w:sz w:val="28"/>
          <w:szCs w:val="28"/>
        </w:rPr>
        <w:t>а</w:t>
      </w:r>
      <w:r w:rsidR="00827A6B" w:rsidRPr="00E84469">
        <w:rPr>
          <w:b/>
          <w:sz w:val="28"/>
          <w:szCs w:val="28"/>
        </w:rPr>
        <w:t xml:space="preserve">              </w:t>
      </w:r>
      <w:r w:rsidR="006320BB" w:rsidRPr="00E84469">
        <w:rPr>
          <w:b/>
          <w:sz w:val="28"/>
          <w:szCs w:val="28"/>
        </w:rPr>
        <w:t xml:space="preserve">  </w:t>
      </w:r>
      <w:r w:rsidR="004E16BF" w:rsidRPr="00E84469">
        <w:rPr>
          <w:b/>
          <w:sz w:val="28"/>
          <w:szCs w:val="28"/>
        </w:rPr>
        <w:t xml:space="preserve"> </w:t>
      </w:r>
      <w:r w:rsidR="00827A6B" w:rsidRPr="00E84469">
        <w:rPr>
          <w:b/>
          <w:sz w:val="28"/>
          <w:szCs w:val="28"/>
        </w:rPr>
        <w:t xml:space="preserve">        </w:t>
      </w:r>
      <w:r w:rsidR="00E86331" w:rsidRPr="00E84469">
        <w:rPr>
          <w:b/>
          <w:sz w:val="28"/>
          <w:szCs w:val="28"/>
        </w:rPr>
        <w:t xml:space="preserve">                         </w:t>
      </w:r>
      <w:r w:rsidR="00D255AD" w:rsidRPr="00E84469">
        <w:rPr>
          <w:b/>
          <w:sz w:val="28"/>
          <w:szCs w:val="28"/>
        </w:rPr>
        <w:t xml:space="preserve">        </w:t>
      </w:r>
      <w:r w:rsidR="00740266" w:rsidRPr="00E84469">
        <w:rPr>
          <w:b/>
          <w:sz w:val="28"/>
          <w:szCs w:val="28"/>
        </w:rPr>
        <w:t xml:space="preserve">  </w:t>
      </w:r>
      <w:r w:rsidR="00D255AD" w:rsidRPr="00E84469">
        <w:rPr>
          <w:b/>
          <w:sz w:val="28"/>
          <w:szCs w:val="28"/>
        </w:rPr>
        <w:t xml:space="preserve">   </w:t>
      </w:r>
      <w:r w:rsidR="0047284E" w:rsidRPr="00E84469">
        <w:rPr>
          <w:b/>
          <w:sz w:val="28"/>
          <w:szCs w:val="28"/>
        </w:rPr>
        <w:t xml:space="preserve">      </w:t>
      </w:r>
      <w:r w:rsidR="00D255AD" w:rsidRPr="00E84469">
        <w:rPr>
          <w:b/>
          <w:sz w:val="28"/>
          <w:szCs w:val="28"/>
        </w:rPr>
        <w:t xml:space="preserve">  </w:t>
      </w:r>
      <w:r w:rsidR="00E86331" w:rsidRPr="00E84469">
        <w:rPr>
          <w:b/>
          <w:sz w:val="28"/>
          <w:szCs w:val="28"/>
        </w:rPr>
        <w:t xml:space="preserve">   </w:t>
      </w:r>
      <w:r w:rsidR="001D10C3" w:rsidRPr="00E84469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М.З.Закирова</w:t>
      </w:r>
    </w:p>
    <w:p w:rsidR="00B33D4F" w:rsidRPr="00F7390A" w:rsidRDefault="00B33D4F" w:rsidP="001D10C3">
      <w:pPr>
        <w:spacing w:line="276" w:lineRule="auto"/>
        <w:jc w:val="both"/>
        <w:rPr>
          <w:rFonts w:eastAsia="Calibri"/>
          <w:sz w:val="22"/>
          <w:szCs w:val="22"/>
          <w:lang w:val="en-US" w:eastAsia="en-US"/>
        </w:rPr>
      </w:pPr>
    </w:p>
    <w:p w:rsidR="00827A6B" w:rsidRPr="00B33D4F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B33D4F">
        <w:rPr>
          <w:rFonts w:eastAsia="Calibri"/>
          <w:lang w:eastAsia="en-US"/>
        </w:rPr>
        <w:t xml:space="preserve">М.В.Алексеева </w:t>
      </w:r>
    </w:p>
    <w:p w:rsidR="00B33D4F" w:rsidRPr="00B33D4F" w:rsidRDefault="00BE076D" w:rsidP="00E86331">
      <w:pPr>
        <w:rPr>
          <w:rFonts w:eastAsia="Calibri"/>
          <w:lang w:eastAsia="en-US"/>
        </w:rPr>
      </w:pPr>
      <w:r w:rsidRPr="00B33D4F">
        <w:rPr>
          <w:rFonts w:eastAsia="Calibri"/>
          <w:lang w:eastAsia="en-US"/>
        </w:rPr>
        <w:t xml:space="preserve">(843) 294 </w:t>
      </w:r>
      <w:r w:rsidR="00827A6B" w:rsidRPr="00B33D4F">
        <w:rPr>
          <w:rFonts w:eastAsia="Calibri"/>
          <w:lang w:eastAsia="en-US"/>
        </w:rPr>
        <w:t>95</w:t>
      </w:r>
      <w:r w:rsidRPr="00B33D4F">
        <w:rPr>
          <w:rFonts w:eastAsia="Calibri"/>
          <w:lang w:eastAsia="en-US"/>
        </w:rPr>
        <w:t xml:space="preserve"> </w:t>
      </w:r>
      <w:r w:rsidR="00827A6B" w:rsidRPr="00B33D4F">
        <w:rPr>
          <w:rFonts w:eastAsia="Calibri"/>
          <w:lang w:eastAsia="en-US"/>
        </w:rPr>
        <w:t>06</w:t>
      </w:r>
    </w:p>
    <w:sectPr w:rsidR="00B33D4F" w:rsidRPr="00B33D4F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D0D" w:rsidRDefault="00765D0D" w:rsidP="006E6A27">
      <w:r>
        <w:separator/>
      </w:r>
    </w:p>
  </w:endnote>
  <w:endnote w:type="continuationSeparator" w:id="0">
    <w:p w:rsidR="00765D0D" w:rsidRDefault="00765D0D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D0D" w:rsidRDefault="00765D0D" w:rsidP="006E6A27">
      <w:r>
        <w:separator/>
      </w:r>
    </w:p>
  </w:footnote>
  <w:footnote w:type="continuationSeparator" w:id="0">
    <w:p w:rsidR="00765D0D" w:rsidRDefault="00765D0D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0B80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874A3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045E"/>
    <w:rsid w:val="00103AE7"/>
    <w:rsid w:val="0010571E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3DE6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6608B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086C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B7AA4"/>
    <w:rsid w:val="001C0AE5"/>
    <w:rsid w:val="001C290A"/>
    <w:rsid w:val="001C481A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8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0E7"/>
    <w:rsid w:val="00256E05"/>
    <w:rsid w:val="00265BB1"/>
    <w:rsid w:val="00265DF5"/>
    <w:rsid w:val="002666D4"/>
    <w:rsid w:val="002668D3"/>
    <w:rsid w:val="002671D7"/>
    <w:rsid w:val="002677D7"/>
    <w:rsid w:val="00270E8D"/>
    <w:rsid w:val="002742C5"/>
    <w:rsid w:val="002757A5"/>
    <w:rsid w:val="00277C60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3D51"/>
    <w:rsid w:val="002A5D44"/>
    <w:rsid w:val="002A6F3E"/>
    <w:rsid w:val="002B16FC"/>
    <w:rsid w:val="002B30EE"/>
    <w:rsid w:val="002B3C95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2117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0720"/>
    <w:rsid w:val="003050BA"/>
    <w:rsid w:val="00307F09"/>
    <w:rsid w:val="00312724"/>
    <w:rsid w:val="00315088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4BDE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377"/>
    <w:rsid w:val="003777DB"/>
    <w:rsid w:val="00382CF0"/>
    <w:rsid w:val="00386FD4"/>
    <w:rsid w:val="00391B2C"/>
    <w:rsid w:val="00391FD2"/>
    <w:rsid w:val="00393059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A7D58"/>
    <w:rsid w:val="003B00EB"/>
    <w:rsid w:val="003B0749"/>
    <w:rsid w:val="003B0B6C"/>
    <w:rsid w:val="003B122E"/>
    <w:rsid w:val="003B3E9A"/>
    <w:rsid w:val="003B487E"/>
    <w:rsid w:val="003B4EEA"/>
    <w:rsid w:val="003B64EF"/>
    <w:rsid w:val="003B651E"/>
    <w:rsid w:val="003B76DC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3CA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3057"/>
    <w:rsid w:val="004370A8"/>
    <w:rsid w:val="0044021A"/>
    <w:rsid w:val="00440987"/>
    <w:rsid w:val="00441EC8"/>
    <w:rsid w:val="00442BDB"/>
    <w:rsid w:val="00444748"/>
    <w:rsid w:val="004523B2"/>
    <w:rsid w:val="004558F3"/>
    <w:rsid w:val="004563FF"/>
    <w:rsid w:val="0045711A"/>
    <w:rsid w:val="00462DBD"/>
    <w:rsid w:val="00463DB9"/>
    <w:rsid w:val="0046439D"/>
    <w:rsid w:val="00465315"/>
    <w:rsid w:val="004666A3"/>
    <w:rsid w:val="004700B8"/>
    <w:rsid w:val="00470858"/>
    <w:rsid w:val="0047284E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2520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4C27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5A80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2C9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37189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4279"/>
    <w:rsid w:val="006642B2"/>
    <w:rsid w:val="006653D8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19BD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B7CA9"/>
    <w:rsid w:val="006C3CB9"/>
    <w:rsid w:val="006C4760"/>
    <w:rsid w:val="006C57C6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5BA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0266"/>
    <w:rsid w:val="00741507"/>
    <w:rsid w:val="00741E6C"/>
    <w:rsid w:val="007439B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0D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95F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3E7D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5D0D"/>
    <w:rsid w:val="00846893"/>
    <w:rsid w:val="0084798C"/>
    <w:rsid w:val="008521E7"/>
    <w:rsid w:val="00854820"/>
    <w:rsid w:val="00855F9A"/>
    <w:rsid w:val="008560B6"/>
    <w:rsid w:val="00856472"/>
    <w:rsid w:val="008567F0"/>
    <w:rsid w:val="00856FAB"/>
    <w:rsid w:val="00857EE2"/>
    <w:rsid w:val="00861410"/>
    <w:rsid w:val="00861FDF"/>
    <w:rsid w:val="0086224B"/>
    <w:rsid w:val="00863301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B72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16F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D7D8C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3F96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4A36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66C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A725C"/>
    <w:rsid w:val="009B41F2"/>
    <w:rsid w:val="009B638D"/>
    <w:rsid w:val="009B68D4"/>
    <w:rsid w:val="009C07EB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9F644C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4CE6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3B4"/>
    <w:rsid w:val="00A93491"/>
    <w:rsid w:val="00A93669"/>
    <w:rsid w:val="00A95580"/>
    <w:rsid w:val="00A95E8E"/>
    <w:rsid w:val="00A962B9"/>
    <w:rsid w:val="00AA0202"/>
    <w:rsid w:val="00AA0672"/>
    <w:rsid w:val="00AA1756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3D"/>
    <w:rsid w:val="00B05BC2"/>
    <w:rsid w:val="00B06216"/>
    <w:rsid w:val="00B06A79"/>
    <w:rsid w:val="00B07D88"/>
    <w:rsid w:val="00B128C3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D4F"/>
    <w:rsid w:val="00B33ECC"/>
    <w:rsid w:val="00B3600B"/>
    <w:rsid w:val="00B367CC"/>
    <w:rsid w:val="00B36E60"/>
    <w:rsid w:val="00B40C20"/>
    <w:rsid w:val="00B40DEB"/>
    <w:rsid w:val="00B41AE7"/>
    <w:rsid w:val="00B43A3D"/>
    <w:rsid w:val="00B45C82"/>
    <w:rsid w:val="00B46F35"/>
    <w:rsid w:val="00B50811"/>
    <w:rsid w:val="00B524EA"/>
    <w:rsid w:val="00B54668"/>
    <w:rsid w:val="00B55089"/>
    <w:rsid w:val="00B564E5"/>
    <w:rsid w:val="00B6057B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96113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39A5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D75C0"/>
    <w:rsid w:val="00CE0132"/>
    <w:rsid w:val="00CE0614"/>
    <w:rsid w:val="00CE1384"/>
    <w:rsid w:val="00CE5607"/>
    <w:rsid w:val="00CE6D3C"/>
    <w:rsid w:val="00CF03D0"/>
    <w:rsid w:val="00CF3A73"/>
    <w:rsid w:val="00D037DC"/>
    <w:rsid w:val="00D03F9D"/>
    <w:rsid w:val="00D05A7B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079D"/>
    <w:rsid w:val="00D51544"/>
    <w:rsid w:val="00D53DF5"/>
    <w:rsid w:val="00D54FF9"/>
    <w:rsid w:val="00D61C5B"/>
    <w:rsid w:val="00D62834"/>
    <w:rsid w:val="00D643E7"/>
    <w:rsid w:val="00D64691"/>
    <w:rsid w:val="00D6491C"/>
    <w:rsid w:val="00D66F17"/>
    <w:rsid w:val="00D70470"/>
    <w:rsid w:val="00D7094A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169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2EE0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2EB"/>
    <w:rsid w:val="00E36308"/>
    <w:rsid w:val="00E36F86"/>
    <w:rsid w:val="00E45421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64DDE"/>
    <w:rsid w:val="00E70745"/>
    <w:rsid w:val="00E73CBC"/>
    <w:rsid w:val="00E74399"/>
    <w:rsid w:val="00E779DB"/>
    <w:rsid w:val="00E8120E"/>
    <w:rsid w:val="00E81822"/>
    <w:rsid w:val="00E81A9A"/>
    <w:rsid w:val="00E81B9A"/>
    <w:rsid w:val="00E81C33"/>
    <w:rsid w:val="00E83552"/>
    <w:rsid w:val="00E84383"/>
    <w:rsid w:val="00E84469"/>
    <w:rsid w:val="00E8486C"/>
    <w:rsid w:val="00E86331"/>
    <w:rsid w:val="00E865D8"/>
    <w:rsid w:val="00E90B73"/>
    <w:rsid w:val="00E929F6"/>
    <w:rsid w:val="00E96336"/>
    <w:rsid w:val="00EA00E9"/>
    <w:rsid w:val="00EA0BCC"/>
    <w:rsid w:val="00EA20C2"/>
    <w:rsid w:val="00EA2263"/>
    <w:rsid w:val="00EA31B5"/>
    <w:rsid w:val="00EA4322"/>
    <w:rsid w:val="00EA66AB"/>
    <w:rsid w:val="00EB0D22"/>
    <w:rsid w:val="00EB18B2"/>
    <w:rsid w:val="00EB3195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14EA"/>
    <w:rsid w:val="00ED3BB7"/>
    <w:rsid w:val="00ED63DD"/>
    <w:rsid w:val="00EE022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1FB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86E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3A41"/>
    <w:rsid w:val="00F64F9B"/>
    <w:rsid w:val="00F65AB4"/>
    <w:rsid w:val="00F73250"/>
    <w:rsid w:val="00F7390A"/>
    <w:rsid w:val="00F76466"/>
    <w:rsid w:val="00F77E5D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2BB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8602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E84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embed/E-7q23HaZG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076FD-FB03-4BF6-A255-4A738224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15</cp:revision>
  <cp:lastPrinted>2013-07-15T05:43:00Z</cp:lastPrinted>
  <dcterms:created xsi:type="dcterms:W3CDTF">2021-09-30T13:56:00Z</dcterms:created>
  <dcterms:modified xsi:type="dcterms:W3CDTF">2021-09-30T14:39:00Z</dcterms:modified>
</cp:coreProperties>
</file>